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F93" w:rsidRPr="00C97F93" w:rsidRDefault="00C97F93" w:rsidP="00C97F93">
      <w:pPr>
        <w:shd w:val="clear" w:color="auto" w:fill="F9FBFB"/>
        <w:spacing w:after="360" w:line="240" w:lineRule="auto"/>
        <w:textAlignment w:val="baseline"/>
        <w:outlineLvl w:val="1"/>
        <w:rPr>
          <w:rFonts w:ascii="Georgia" w:eastAsia="Times New Roman" w:hAnsi="Georgia" w:cs="Times New Roman"/>
          <w:color w:val="365D84"/>
          <w:sz w:val="48"/>
          <w:szCs w:val="48"/>
          <w:lang w:eastAsia="ru-RU"/>
        </w:rPr>
      </w:pPr>
      <w:r w:rsidRPr="00C97F93">
        <w:rPr>
          <w:rFonts w:ascii="Georgia" w:eastAsia="Times New Roman" w:hAnsi="Georgia" w:cs="Times New Roman"/>
          <w:color w:val="365D84"/>
          <w:sz w:val="48"/>
          <w:szCs w:val="48"/>
          <w:lang w:eastAsia="ru-RU"/>
        </w:rPr>
        <w:t>Информация для родителей</w:t>
      </w:r>
    </w:p>
    <w:p w:rsidR="00C97F93" w:rsidRPr="00C97F93" w:rsidRDefault="00C97F93" w:rsidP="00C97F93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7F9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Террористы все чаще используют детей и подростков для своих страшных дел. В некоторых странах, где существуют их действующие ячейки, детей просто похищают. Их бьют, запугивают, натаскивают как смертников, привлекают к массовым казням, "промывают мозги". В более развитых странах, где прямой контакт невозможен, террористы ищут потенциальных жертв в </w:t>
      </w:r>
      <w:proofErr w:type="spellStart"/>
      <w:r w:rsidRPr="00C97F9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соцсетях</w:t>
      </w:r>
      <w:proofErr w:type="spellEnd"/>
      <w:r w:rsidRPr="00C97F9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Процесс занимает больше времени, дети из благополучных семей часто не идут на контакт, но трагедии бывают. Почему юные любители </w:t>
      </w:r>
      <w:proofErr w:type="spellStart"/>
      <w:r w:rsidRPr="00C97F9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соцсетей</w:t>
      </w:r>
      <w:proofErr w:type="spellEnd"/>
      <w:r w:rsidRPr="00C97F9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попадают под негативное влияние, что об этом стоит знать родителям и как предупредить беду.</w:t>
      </w:r>
    </w:p>
    <w:p w:rsidR="00C97F93" w:rsidRPr="00C97F93" w:rsidRDefault="00C97F93" w:rsidP="00C97F93">
      <w:pPr>
        <w:shd w:val="clear" w:color="auto" w:fill="F9FBFB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7F93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Почему подростки "ведутся" на сомнительные группировки?</w:t>
      </w:r>
    </w:p>
    <w:p w:rsidR="00C97F93" w:rsidRPr="00C97F93" w:rsidRDefault="00C97F93" w:rsidP="00C97F93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7F9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Дело в том, что подростку очень важно состоять в группе и иметь какую-то идеологию. Пока ребенок маленький, родители говорят ему, что и как нужно делать. Позднее, в подростковом периоде, они начинают задаваться вопросами и иногда выступать против родителей. Начинается бунт. Именно в такие моменты подростку бывает не на что опереться, тогда и активизируются тоталитарные секты и другие противоправные организации. Они предлагают четкую идеологию, определяют место подростка в группе. Там ребенок снова понимает, кто главный, что будет дальше, что делать, кто его враг.</w:t>
      </w:r>
    </w:p>
    <w:p w:rsidR="00C97F93" w:rsidRPr="00C97F93" w:rsidRDefault="00C97F93" w:rsidP="00C97F93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7F9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"Защищенность" подростка в такой ситуации зависит от того, насколько он нашел свое место, насколько доверительные отношения в его семье, чувствует ли он стабильность в своей жизни. Если вышеперечисленные факторы отсутствуют, то риск попасть не в ту компанию выше. Такие вещи не происходят внезапно. Если ребенок подался "не туда", скорее всего, перед этим он прошел путь неблагоприятных отношений в семье.</w:t>
      </w:r>
    </w:p>
    <w:p w:rsidR="00C97F93" w:rsidRPr="00C97F93" w:rsidRDefault="00C97F93" w:rsidP="00C97F93">
      <w:pPr>
        <w:shd w:val="clear" w:color="auto" w:fill="F9FBFB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7F93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Осторожно, опасность!</w:t>
      </w:r>
    </w:p>
    <w:p w:rsidR="00C97F93" w:rsidRPr="00C97F93" w:rsidRDefault="00C97F93" w:rsidP="00C97F93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7F93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1619250" cy="971550"/>
            <wp:effectExtent l="0" t="0" r="0" b="0"/>
            <wp:docPr id="4" name="Рисунок 4" descr="https://www.bstu.ru/shared/attachments/154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stu.ru/shared/attachments/1540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F9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Вербовщики часто ищут "кандидатов" и осуществляют их первичный отбор по информации на страницах в </w:t>
      </w:r>
      <w:proofErr w:type="spellStart"/>
      <w:r w:rsidRPr="00C97F9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соцсетях</w:t>
      </w:r>
      <w:proofErr w:type="spellEnd"/>
      <w:r w:rsidRPr="00C97F9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На страничке подростка в Интернете ни в коем случае не должно быть информации о том, где он живет, учиться, где работают его родители. Нельзя отвечать на такие вопросы незнакомым людям. Объяснить, почему это важно – задача родителей.</w:t>
      </w:r>
    </w:p>
    <w:p w:rsidR="00C97F93" w:rsidRPr="00C97F93" w:rsidRDefault="00C97F93" w:rsidP="00C97F93">
      <w:pPr>
        <w:shd w:val="clear" w:color="auto" w:fill="F9FBFB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7F93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Что стоит знать родителям</w:t>
      </w:r>
    </w:p>
    <w:p w:rsidR="00C97F93" w:rsidRPr="00C97F93" w:rsidRDefault="00C97F93" w:rsidP="00C97F93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7F9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Зачастую родители не являются активными пользователями </w:t>
      </w:r>
      <w:proofErr w:type="spellStart"/>
      <w:r w:rsidRPr="00C97F9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соцсетей</w:t>
      </w:r>
      <w:proofErr w:type="spellEnd"/>
      <w:r w:rsidRPr="00C97F9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Однако им стоит знать о полезных опциях большинства сайтов, например, о "черном списке", возможности пожаловаться администратору и т.д. Опция "черный список" позволяет заблокировать любого человека, который досаждает какими-то вопросами. После этого он никак не сможет связаться с ребенком. Это необходимо объяснить ребенку, показать, как это делается, разобраться самим.</w:t>
      </w:r>
    </w:p>
    <w:p w:rsidR="00C97F93" w:rsidRPr="00C97F93" w:rsidRDefault="00C97F93" w:rsidP="00C97F93">
      <w:pPr>
        <w:shd w:val="clear" w:color="auto" w:fill="F9FBFB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7F93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Пресечь общение на корню</w:t>
      </w:r>
    </w:p>
    <w:p w:rsidR="00C97F93" w:rsidRPr="00C97F93" w:rsidRDefault="00C97F93" w:rsidP="00C97F93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7F9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Часто вербовщики, которые хорошо разбираются в психологии, предлагают ребенку то, чего ему не хватает: любовь, поддержку, ощущение силы или причастности к чему-то большему. Поэтому отказать им подростку бывает очень тяжело. В таком случае необходимо обучить подростка правилу "общения с назойливыми торговцами". На любые вопросы научиться отвечать "Нет, спасибо, я в этом не заинтересован". Задача заключается в том, чтобы вообще не входить в диалог с человеком, если он не нравится, предлагает что-то сомнительное или не вызывает доверия. Подросткам часто сложно отказать посторонним людям, потому что они с детства привыкли к авторитету взрослых. Им мешает установка "взрослые всегда правы, они лучше знают, как и что". В результате подросткам кажется, что говорить взрослым "нет" или </w:t>
      </w:r>
      <w:r w:rsidRPr="00C97F93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сопротивляться – нехорошо. Многие родители с самого детства учат детей именно этому, напомнил он.</w:t>
      </w:r>
    </w:p>
    <w:p w:rsidR="00C97F93" w:rsidRPr="00C97F93" w:rsidRDefault="00C97F93" w:rsidP="00C97F93">
      <w:pPr>
        <w:shd w:val="clear" w:color="auto" w:fill="F9FBFB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7F93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Как предупредить</w:t>
      </w:r>
    </w:p>
    <w:p w:rsidR="00C97F93" w:rsidRPr="00C97F93" w:rsidRDefault="00C97F93" w:rsidP="00C97F93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7F9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Приучать мыслить самостоятельно. С самого детства развивать самостоятельное мышление ребенка: когда он что-то спрашивает, можно спросить в ответ: "А как ты сам думаешь?". Добиться этого можно также чтением и обсуждением книг, просмотром кинофильмов и т.д.</w:t>
      </w:r>
    </w:p>
    <w:p w:rsidR="00C97F93" w:rsidRPr="00C97F93" w:rsidRDefault="00C97F93" w:rsidP="00C97F93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7F93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1619250" cy="1019175"/>
            <wp:effectExtent l="0" t="0" r="0" b="9525"/>
            <wp:docPr id="3" name="Рисунок 3" descr="https://www.bstu.ru/shared/attachments/154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stu.ru/shared/attachments/1540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F9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Наладить доверительные отношения. Родителям имеет смысл как-то работать со своим подростком, даже если он бунтует, закрывается в комнате и так далее.</w:t>
      </w:r>
    </w:p>
    <w:p w:rsidR="00C97F93" w:rsidRPr="00C97F93" w:rsidRDefault="00C97F93" w:rsidP="00C97F93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7F9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Расширить круг доверия. Если ребенок не уверен, что какое-то общение безопасно, то с этим вопросом ему лучше обратиться к взрослым, которым он доверяет. Необходимо, чтобы у ребенка были не только родители, но и другие взрослые, которым он мог бы доверять: бабушки, дедушки, спортивный тренер и т.д. Они должны помочь ребенку понять, что происходит.</w:t>
      </w:r>
    </w:p>
    <w:p w:rsidR="00C97F93" w:rsidRPr="00C97F93" w:rsidRDefault="00C97F93" w:rsidP="00C97F93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7F9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Рассказать об опасности. Желательно рассказать подростку, чем может быть чревато общение с незнакомцами в Сети. Однако психологи предостерегают родителей от "запугивания", когда детям и подросткам начинает казаться, что за каждым углом их поджидают террористы и сектанты.</w:t>
      </w:r>
    </w:p>
    <w:p w:rsidR="00C97F93" w:rsidRPr="00C97F93" w:rsidRDefault="00C97F93" w:rsidP="00C97F93">
      <w:pPr>
        <w:shd w:val="clear" w:color="auto" w:fill="F9FBFB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7F93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Если у Вас подозрения</w:t>
      </w:r>
    </w:p>
    <w:p w:rsidR="00C97F93" w:rsidRPr="00C97F93" w:rsidRDefault="00C97F93" w:rsidP="00C97F93">
      <w:pPr>
        <w:shd w:val="clear" w:color="auto" w:fill="F9FBFB"/>
        <w:spacing w:after="30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7F9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Если вы подозреваете, что ваш ребенок попал под влияние организации, деятельность которой запрещена в РФ, не паникуйте, но действуйте быстро и решительно:</w:t>
      </w:r>
    </w:p>
    <w:p w:rsidR="00C97F93" w:rsidRPr="00C97F93" w:rsidRDefault="00C97F93" w:rsidP="00C97F93">
      <w:pPr>
        <w:numPr>
          <w:ilvl w:val="0"/>
          <w:numId w:val="1"/>
        </w:numPr>
        <w:shd w:val="clear" w:color="auto" w:fill="F9FBFB"/>
        <w:spacing w:after="120" w:line="240" w:lineRule="auto"/>
        <w:ind w:left="375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7F9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 осуждайте категорически увлечение подростка, идеологию группы — такая манера точно натолкнется на протест. Попытайтесь выяснить причину его настроения, аккуратно обсудите, зачем ему это нужно.</w:t>
      </w:r>
    </w:p>
    <w:p w:rsidR="00C97F93" w:rsidRPr="00C97F93" w:rsidRDefault="00C97F93" w:rsidP="00C97F93">
      <w:pPr>
        <w:numPr>
          <w:ilvl w:val="0"/>
          <w:numId w:val="1"/>
        </w:numPr>
        <w:shd w:val="clear" w:color="auto" w:fill="F9FBFB"/>
        <w:spacing w:after="120" w:line="240" w:lineRule="auto"/>
        <w:ind w:left="375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7F9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Начните «контрпропаганду». Основой «контрпропаганды» должен стать тезис, что человек сможет гораздо больше сделать для переустройства мира, если он будет учиться дальше и как можно лучше, став, таким образом, профессионалом и авторитетом в обществе, за которым пойдут и к которому прислушаются. Приводите больше примеров из истории и личной жизни о событиях, когда люди разных национальностей, религий и рас вместе добивались определенных целей. Обязательным условием такого общения должны быть мягкость и ненавязчивость.</w:t>
      </w:r>
    </w:p>
    <w:p w:rsidR="00C97F93" w:rsidRPr="00C97F93" w:rsidRDefault="00C97F93" w:rsidP="00C97F93">
      <w:pPr>
        <w:numPr>
          <w:ilvl w:val="0"/>
          <w:numId w:val="1"/>
        </w:numPr>
        <w:shd w:val="clear" w:color="auto" w:fill="F9FBFB"/>
        <w:spacing w:after="120" w:line="240" w:lineRule="auto"/>
        <w:ind w:left="375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7F9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Ограничьте общение подростка со знакомыми, оказывающими на него негативное влияние, попытайтесь изолировать от лидера группы.</w:t>
      </w:r>
    </w:p>
    <w:p w:rsidR="00C97F93" w:rsidRPr="00C97F93" w:rsidRDefault="00C97F93" w:rsidP="00C97F93">
      <w:pPr>
        <w:shd w:val="clear" w:color="auto" w:fill="F9FBFB"/>
        <w:spacing w:after="30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7F9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Будьте более внимательны к своим детям!</w:t>
      </w:r>
    </w:p>
    <w:p w:rsidR="00C97F93" w:rsidRPr="00C97F93" w:rsidRDefault="00C97F93" w:rsidP="00C97F93">
      <w:pPr>
        <w:shd w:val="clear" w:color="auto" w:fill="F9FBFB"/>
        <w:spacing w:after="30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7F93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1619250" cy="1409700"/>
            <wp:effectExtent l="0" t="0" r="0" b="0"/>
            <wp:docPr id="2" name="Рисунок 2" descr="https://www.bstu.ru/shared/attachments/154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stu.ru/shared/attachments/15408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F9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Основные признаки того, что молодой человек или девушка начинают попадать под влияние чуждой идеологии, можно свести к следующим:</w:t>
      </w:r>
    </w:p>
    <w:p w:rsidR="00C97F93" w:rsidRPr="00C97F93" w:rsidRDefault="00C97F93" w:rsidP="00C97F93">
      <w:pPr>
        <w:shd w:val="clear" w:color="auto" w:fill="F9FBFB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7F93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— его (ее) манера поведения становится значительно более резкой и грубой (замкнутой и отрешенной), прогрессирует специфическая, ненормативная либо жаргонная лексика;</w:t>
      </w:r>
      <w:r w:rsidRPr="00C97F93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— резко изменяется стиль одежды и внешнего вида, соответствуя правилам определенной субкультуры;</w:t>
      </w:r>
      <w:r w:rsidRPr="00C97F93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— на компьютере оказывается много сохраненных ссылок или файлов с текстами, роликами или изображениями религиозного, </w:t>
      </w:r>
      <w:proofErr w:type="spellStart"/>
      <w:r w:rsidRPr="00C97F9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экстремистко</w:t>
      </w:r>
      <w:proofErr w:type="spellEnd"/>
      <w:r w:rsidRPr="00C97F9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-политического или социально-экстремального содержания;</w:t>
      </w:r>
      <w:r w:rsidRPr="00C97F93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— в доме появляется непонятная и нетипичная символика или атрибутика;</w:t>
      </w:r>
      <w:r w:rsidRPr="00C97F93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— подросток проводит много времени за компьютером или самообразованием по вопросам, не относящимся к школьному обучению, художественной литературе, фильмам, компьютерным играм;</w:t>
      </w:r>
      <w:r w:rsidRPr="00C97F93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— повышенное увлечение вредными привычками;</w:t>
      </w:r>
      <w:r w:rsidRPr="00C97F93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— резкое увеличение числа разговоров на политические, религиозные и социальные темы, в ходе которых высказываются крайние суждения с признаками нетерпимости;</w:t>
      </w:r>
      <w:r w:rsidRPr="00C97F93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— псевдонимы в Интернете, пароли и т.п. носят экстремально-политический характер.</w:t>
      </w:r>
    </w:p>
    <w:p w:rsidR="00C97F93" w:rsidRPr="00C97F93" w:rsidRDefault="00C97F93" w:rsidP="00C97F93">
      <w:pPr>
        <w:shd w:val="clear" w:color="auto" w:fill="F9FBFB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7F93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Когда стоит бить тревогу</w:t>
      </w:r>
    </w:p>
    <w:p w:rsidR="00C97F93" w:rsidRPr="00C97F93" w:rsidRDefault="00C97F93" w:rsidP="00C97F93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7F9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Стоит обращать внимание на странности в поведении подростка и не стесняться обращаться к психологам. Если у родителей есть подозрения, что ребенок попал под негативное влияние какой-то группировки, то при доверительных отношениях стоит вывести его на откровенный разговор. Если таких отношений нет, ребенка нужно изолировать от Интернета, чтобы разобраться в происходящем. Без доверия подростка сложно чего-то добиться, если нет взаимопонимания между родителями и детьми, работать с ним должен специалист.</w:t>
      </w:r>
    </w:p>
    <w:p w:rsidR="00C97F93" w:rsidRPr="00C97F93" w:rsidRDefault="00C97F93" w:rsidP="00C97F93">
      <w:pPr>
        <w:shd w:val="clear" w:color="auto" w:fill="F9FBFB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7F93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ВАЖНО ПОМНИТЬ!!!</w:t>
      </w:r>
    </w:p>
    <w:p w:rsidR="00C97F93" w:rsidRPr="00C97F93" w:rsidRDefault="00C97F93" w:rsidP="00C97F93">
      <w:pPr>
        <w:shd w:val="clear" w:color="auto" w:fill="F9FBFB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44444"/>
          <w:sz w:val="21"/>
          <w:szCs w:val="21"/>
          <w:lang w:eastAsia="ru-RU"/>
        </w:rPr>
      </w:pPr>
      <w:r w:rsidRPr="00C97F93">
        <w:rPr>
          <w:rFonts w:ascii="inherit" w:eastAsia="Times New Roman" w:hAnsi="inherit" w:cs="Arial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1905000" cy="2733675"/>
            <wp:effectExtent l="0" t="0" r="0" b="9525"/>
            <wp:docPr id="1" name="Рисунок 1" descr="https://www.bstu.ru/shared/attachments/154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bstu.ru/shared/attachments/1540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F93">
        <w:rPr>
          <w:rFonts w:ascii="inherit" w:eastAsia="Times New Roman" w:hAnsi="inherit" w:cs="Arial"/>
          <w:color w:val="444444"/>
          <w:sz w:val="21"/>
          <w:szCs w:val="21"/>
          <w:lang w:eastAsia="ru-RU"/>
        </w:rPr>
        <w:br/>
      </w:r>
      <w:r w:rsidRPr="00C97F93">
        <w:rPr>
          <w:rFonts w:ascii="inherit" w:eastAsia="Times New Roman" w:hAnsi="inherit" w:cs="Arial"/>
          <w:color w:val="444444"/>
          <w:sz w:val="21"/>
          <w:szCs w:val="21"/>
          <w:vertAlign w:val="superscript"/>
          <w:lang w:eastAsia="ru-RU"/>
        </w:rPr>
        <w:t xml:space="preserve">Работа студента БГТУ им. </w:t>
      </w:r>
      <w:proofErr w:type="spellStart"/>
      <w:r w:rsidRPr="00C97F93">
        <w:rPr>
          <w:rFonts w:ascii="inherit" w:eastAsia="Times New Roman" w:hAnsi="inherit" w:cs="Arial"/>
          <w:color w:val="444444"/>
          <w:sz w:val="21"/>
          <w:szCs w:val="21"/>
          <w:vertAlign w:val="superscript"/>
          <w:lang w:eastAsia="ru-RU"/>
        </w:rPr>
        <w:t>В.Г.Шухова</w:t>
      </w:r>
      <w:proofErr w:type="spellEnd"/>
    </w:p>
    <w:p w:rsidR="00C97F93" w:rsidRPr="00C97F93" w:rsidRDefault="00C97F93" w:rsidP="00C97F93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7F9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Попадание подростка под отрицательное влияние легче предупредить, чем впоследствии бороться с этой проблемой. Несколько простых правил помогут существенно снизить риск попадания вашего ребенка в запрещённые религиозные организации, экстремистские движения и террористические организации:</w:t>
      </w:r>
    </w:p>
    <w:p w:rsidR="00C97F93" w:rsidRPr="00C97F93" w:rsidRDefault="00C97F93" w:rsidP="00C97F93">
      <w:pPr>
        <w:numPr>
          <w:ilvl w:val="0"/>
          <w:numId w:val="2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7F9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Разговаривайте с ребенком. Вы должны знать с кем он общается, как проводит время и что его волнует. Обсуждайте политическую, социальную и экономическую обстановку в мире, межэтнические отношения, вопросы религии. Подростку трудно разобраться в хитросплетениях мирового социума, и пропагандисты зачастую пользуются этим, трактуя определенные события в пользу своей идеологии.</w:t>
      </w:r>
    </w:p>
    <w:p w:rsidR="00C97F93" w:rsidRPr="00C97F93" w:rsidRDefault="00C97F93" w:rsidP="00C97F93">
      <w:pPr>
        <w:numPr>
          <w:ilvl w:val="0"/>
          <w:numId w:val="2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7F9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Обеспечьте досуг ребенка. Спортивные секции, кружки по интересам, общественные организации, военно-патриотические клубы дадут возможность для самореализации и самовыражения подростка, значительно расширят круг общения.</w:t>
      </w:r>
    </w:p>
    <w:p w:rsidR="00C97F93" w:rsidRPr="00C97F93" w:rsidRDefault="00C97F93" w:rsidP="00C97F93">
      <w:pPr>
        <w:numPr>
          <w:ilvl w:val="0"/>
          <w:numId w:val="2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7F93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Контролируйте информацию, которую получает ребенок. Обращайте внимание, какие передачи смотрит, какие книги читает, на каких сайтах бывает. СМИ является мощным орудием в пропаганде антиобщественных элементов.</w:t>
      </w:r>
    </w:p>
    <w:p w:rsidR="0071784A" w:rsidRDefault="0071784A">
      <w:bookmarkStart w:id="0" w:name="_GoBack"/>
      <w:bookmarkEnd w:id="0"/>
    </w:p>
    <w:sectPr w:rsidR="00717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F64A7"/>
    <w:multiLevelType w:val="multilevel"/>
    <w:tmpl w:val="5536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B21AD1"/>
    <w:multiLevelType w:val="multilevel"/>
    <w:tmpl w:val="0A24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31"/>
    <w:rsid w:val="0071784A"/>
    <w:rsid w:val="00C97F93"/>
    <w:rsid w:val="00F9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D0B68-6FD6-4656-B78D-E60F6700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7F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7F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7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F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1235</Words>
  <Characters>7042</Characters>
  <Application>Microsoft Office Word</Application>
  <DocSecurity>0</DocSecurity>
  <Lines>58</Lines>
  <Paragraphs>16</Paragraphs>
  <ScaleCrop>false</ScaleCrop>
  <Company>diakov.net</Company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2023-07-06T14:39:00Z</dcterms:created>
  <dcterms:modified xsi:type="dcterms:W3CDTF">2023-07-06T14:40:00Z</dcterms:modified>
</cp:coreProperties>
</file>